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E4" w:rsidRDefault="005C71E4" w:rsidP="005C71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NSOK reise til Sveits og </w:t>
      </w:r>
      <w:proofErr w:type="gramStart"/>
      <w:r>
        <w:rPr>
          <w:b/>
          <w:sz w:val="28"/>
          <w:szCs w:val="28"/>
        </w:rPr>
        <w:t>Tyskland  20</w:t>
      </w:r>
      <w:proofErr w:type="gramEnd"/>
      <w:r>
        <w:rPr>
          <w:b/>
          <w:sz w:val="28"/>
          <w:szCs w:val="28"/>
        </w:rPr>
        <w:t>.- 26. mars 2017.</w:t>
      </w:r>
    </w:p>
    <w:p w:rsidR="005C71E4" w:rsidRDefault="005C71E4" w:rsidP="005C71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Reisekomitéen</w:t>
      </w:r>
      <w:proofErr w:type="spellEnd"/>
      <w:r>
        <w:rPr>
          <w:sz w:val="24"/>
          <w:szCs w:val="24"/>
        </w:rPr>
        <w:t xml:space="preserve"> planlegger nå en ny reise for </w:t>
      </w:r>
      <w:proofErr w:type="spellStart"/>
      <w:r>
        <w:rPr>
          <w:sz w:val="24"/>
          <w:szCs w:val="24"/>
        </w:rPr>
        <w:t>NSOKs</w:t>
      </w:r>
      <w:proofErr w:type="spellEnd"/>
      <w:r>
        <w:rPr>
          <w:sz w:val="24"/>
          <w:szCs w:val="24"/>
        </w:rPr>
        <w:t xml:space="preserve"> medlemmer, denne gang i Europa. </w:t>
      </w:r>
    </w:p>
    <w:p w:rsidR="005C71E4" w:rsidRDefault="005C71E4" w:rsidP="005C71E4">
      <w:pPr>
        <w:rPr>
          <w:sz w:val="24"/>
          <w:szCs w:val="24"/>
        </w:rPr>
      </w:pPr>
      <w:r>
        <w:rPr>
          <w:sz w:val="24"/>
          <w:szCs w:val="24"/>
          <w:u w:val="single"/>
        </w:rPr>
        <w:t>Mandag 20. mars</w:t>
      </w:r>
      <w:r>
        <w:rPr>
          <w:sz w:val="24"/>
          <w:szCs w:val="24"/>
        </w:rPr>
        <w:t xml:space="preserve">: Vi flyr fra Oslo til </w:t>
      </w:r>
      <w:r>
        <w:rPr>
          <w:b/>
          <w:sz w:val="24"/>
          <w:szCs w:val="24"/>
        </w:rPr>
        <w:t>Zürich</w:t>
      </w:r>
      <w:r>
        <w:rPr>
          <w:sz w:val="24"/>
          <w:szCs w:val="24"/>
        </w:rPr>
        <w:t xml:space="preserve"> hvor vi blir i 1 </w:t>
      </w:r>
      <w:proofErr w:type="gramStart"/>
      <w:r>
        <w:rPr>
          <w:sz w:val="24"/>
          <w:szCs w:val="24"/>
        </w:rPr>
        <w:t>natt .</w:t>
      </w:r>
      <w:proofErr w:type="gramEnd"/>
      <w:r>
        <w:rPr>
          <w:sz w:val="24"/>
          <w:szCs w:val="24"/>
        </w:rPr>
        <w:t xml:space="preserve"> Mulig å besøke </w:t>
      </w:r>
      <w:proofErr w:type="spellStart"/>
      <w:r>
        <w:rPr>
          <w:sz w:val="24"/>
          <w:szCs w:val="24"/>
        </w:rPr>
        <w:t>Uhren</w:t>
      </w:r>
      <w:proofErr w:type="spellEnd"/>
      <w:r>
        <w:rPr>
          <w:sz w:val="24"/>
          <w:szCs w:val="24"/>
        </w:rPr>
        <w:t>-museum om ettermiddagen. Felles middag om kvelden.</w:t>
      </w:r>
    </w:p>
    <w:p w:rsidR="005C71E4" w:rsidRDefault="005C71E4" w:rsidP="005C71E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Tirsdag 21. </w:t>
      </w:r>
      <w:proofErr w:type="gramStart"/>
      <w:r>
        <w:rPr>
          <w:sz w:val="24"/>
          <w:szCs w:val="24"/>
          <w:u w:val="single"/>
        </w:rPr>
        <w:t>mars</w:t>
      </w:r>
      <w:r>
        <w:rPr>
          <w:sz w:val="24"/>
          <w:szCs w:val="24"/>
        </w:rPr>
        <w:t>:  Vi</w:t>
      </w:r>
      <w:proofErr w:type="gramEnd"/>
      <w:r>
        <w:rPr>
          <w:sz w:val="24"/>
          <w:szCs w:val="24"/>
        </w:rPr>
        <w:t xml:space="preserve"> besøker det kjente </w:t>
      </w:r>
      <w:r>
        <w:rPr>
          <w:b/>
          <w:sz w:val="28"/>
          <w:szCs w:val="28"/>
        </w:rPr>
        <w:t xml:space="preserve">Museum </w:t>
      </w:r>
      <w:proofErr w:type="spellStart"/>
      <w:r>
        <w:rPr>
          <w:b/>
          <w:sz w:val="28"/>
          <w:szCs w:val="28"/>
        </w:rPr>
        <w:t>Rietberg</w:t>
      </w:r>
      <w:proofErr w:type="spellEnd"/>
      <w:r>
        <w:rPr>
          <w:sz w:val="24"/>
          <w:szCs w:val="24"/>
        </w:rPr>
        <w:t xml:space="preserve"> i Zürich (www.rietberg.ch) som har en av Europas viktigste samlinger av kinesisk kunst, bronser, jade og keramikk, samt malerier fra Ming og Qing periodene, dessuten den berømte  </w:t>
      </w:r>
      <w:proofErr w:type="spellStart"/>
      <w:r>
        <w:rPr>
          <w:color w:val="FF0000"/>
          <w:sz w:val="24"/>
          <w:szCs w:val="24"/>
        </w:rPr>
        <w:t>Meiyintang</w:t>
      </w:r>
      <w:proofErr w:type="spellEnd"/>
      <w:r>
        <w:rPr>
          <w:color w:val="FF0000"/>
          <w:sz w:val="24"/>
          <w:szCs w:val="24"/>
        </w:rPr>
        <w:t xml:space="preserve"> Collection </w:t>
      </w:r>
      <w:proofErr w:type="spellStart"/>
      <w:r>
        <w:rPr>
          <w:color w:val="FF0000"/>
          <w:sz w:val="24"/>
          <w:szCs w:val="24"/>
        </w:rPr>
        <w:t>of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Chinese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ceramics</w:t>
      </w:r>
      <w:proofErr w:type="spellEnd"/>
      <w:r>
        <w:rPr>
          <w:color w:val="FF0000"/>
          <w:sz w:val="24"/>
          <w:szCs w:val="24"/>
        </w:rPr>
        <w:t xml:space="preserve"> </w:t>
      </w:r>
    </w:p>
    <w:p w:rsidR="005C71E4" w:rsidRDefault="005C71E4" w:rsidP="005C71E4">
      <w:r>
        <w:rPr>
          <w:noProof/>
          <w:lang w:eastAsia="zh-CN"/>
        </w:rPr>
        <w:drawing>
          <wp:inline distT="0" distB="0" distL="0" distR="0">
            <wp:extent cx="2616835" cy="1750060"/>
            <wp:effectExtent l="0" t="0" r="0" b="2540"/>
            <wp:docPr id="6" name="Picture 6" descr="Bilderesultat for rietberg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rietberg muse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979420" cy="1907540"/>
            <wp:effectExtent l="0" t="0" r="0" b="0"/>
            <wp:docPr id="5" name="Picture 5" descr="Basin with purple spla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Basin with purple splash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</w:t>
      </w:r>
    </w:p>
    <w:p w:rsidR="005C71E4" w:rsidRDefault="005C71E4" w:rsidP="005C71E4">
      <w:r>
        <w:t>Museum RIETBERG</w:t>
      </w:r>
      <w:r>
        <w:tab/>
      </w:r>
      <w:r>
        <w:tab/>
      </w:r>
      <w:r>
        <w:tab/>
      </w:r>
      <w:r>
        <w:tab/>
      </w:r>
      <w:r>
        <w:tab/>
        <w:t xml:space="preserve">Fra </w:t>
      </w:r>
      <w:proofErr w:type="spellStart"/>
      <w:r>
        <w:t>Meiyintang</w:t>
      </w:r>
      <w:proofErr w:type="spellEnd"/>
      <w:r>
        <w:t xml:space="preserve"> kolleksjonen</w:t>
      </w:r>
    </w:p>
    <w:p w:rsidR="005C71E4" w:rsidRDefault="005C71E4" w:rsidP="005C71E4">
      <w:r>
        <w:t>Lunsj i museet kafé. Om ettermiddagen drar vi til hotellet, henter bagasjen, for så å fly til Düsseldorf, hvor vi skal bo i 2 netter. Felles middag om kvelden.</w:t>
      </w:r>
    </w:p>
    <w:p w:rsidR="005C71E4" w:rsidRDefault="005C71E4" w:rsidP="005C71E4">
      <w:pPr>
        <w:spacing w:after="0"/>
      </w:pPr>
      <w:r>
        <w:rPr>
          <w:u w:val="single"/>
        </w:rPr>
        <w:t xml:space="preserve">Onsdag 22. </w:t>
      </w:r>
      <w:proofErr w:type="gramStart"/>
      <w:r>
        <w:rPr>
          <w:u w:val="single"/>
        </w:rPr>
        <w:t>mars</w:t>
      </w:r>
      <w:r>
        <w:t>:   Vi</w:t>
      </w:r>
      <w:proofErr w:type="gramEnd"/>
      <w:r>
        <w:t xml:space="preserve"> drar med lokaltoget til </w:t>
      </w:r>
      <w:proofErr w:type="spellStart"/>
      <w:r>
        <w:t>Køln</w:t>
      </w:r>
      <w:proofErr w:type="spellEnd"/>
      <w:r>
        <w:t xml:space="preserve"> og besøker </w:t>
      </w:r>
      <w:r>
        <w:rPr>
          <w:b/>
          <w:color w:val="FF0000"/>
        </w:rPr>
        <w:t xml:space="preserve">Museum </w:t>
      </w:r>
      <w:proofErr w:type="spellStart"/>
      <w:r>
        <w:rPr>
          <w:b/>
          <w:color w:val="FF0000"/>
        </w:rPr>
        <w:t>für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Ostasiatische</w:t>
      </w:r>
      <w:proofErr w:type="spellEnd"/>
      <w:r>
        <w:rPr>
          <w:b/>
          <w:color w:val="FF0000"/>
        </w:rPr>
        <w:t xml:space="preserve"> Kunst</w:t>
      </w:r>
      <w:r>
        <w:t xml:space="preserve">. Ettermiddagen fri til besøk i Kølnerdomen, Museum Ludwig </w:t>
      </w:r>
      <w:proofErr w:type="spellStart"/>
      <w:r>
        <w:t>modern</w:t>
      </w:r>
      <w:proofErr w:type="spellEnd"/>
      <w:r>
        <w:t xml:space="preserve"> kunst, Museum </w:t>
      </w:r>
      <w:proofErr w:type="spellStart"/>
      <w:r>
        <w:t>Angewandtes</w:t>
      </w:r>
      <w:proofErr w:type="spellEnd"/>
      <w:r>
        <w:t xml:space="preserve"> Kunst </w:t>
      </w:r>
      <w:proofErr w:type="spellStart"/>
      <w:r>
        <w:t>el.l</w:t>
      </w:r>
      <w:proofErr w:type="spellEnd"/>
      <w:r>
        <w:t xml:space="preserve">.  </w:t>
      </w:r>
      <w:proofErr w:type="gramStart"/>
      <w:r>
        <w:t>Lokaltog  tilbake</w:t>
      </w:r>
      <w:proofErr w:type="gramEnd"/>
      <w:r>
        <w:t xml:space="preserve"> til hotellet i Düsseldorf. Middag på egenhånd.</w:t>
      </w:r>
    </w:p>
    <w:p w:rsidR="005C71E4" w:rsidRDefault="005C71E4" w:rsidP="005C71E4">
      <w:pPr>
        <w:rPr>
          <w:noProof/>
          <w:lang w:eastAsia="nb-NO"/>
        </w:rPr>
      </w:pPr>
      <w:r>
        <w:t>.</w:t>
      </w:r>
      <w:r>
        <w:rPr>
          <w:noProof/>
          <w:lang w:eastAsia="zh-CN"/>
        </w:rPr>
        <w:drawing>
          <wp:inline distT="0" distB="0" distL="0" distR="0">
            <wp:extent cx="2790190" cy="1765935"/>
            <wp:effectExtent l="0" t="0" r="0" b="5715"/>
            <wp:docPr id="4" name="Picture 4" descr="https://www.duesseldorf.de/fileadmin/_processed_/csm_slider_sammlung_b3a3d8b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s://www.duesseldorf.de/fileadmin/_processed_/csm_slider_sammlung_b3a3d8bb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b-NO"/>
        </w:rPr>
        <w:t xml:space="preserve">               </w:t>
      </w:r>
      <w:r>
        <w:rPr>
          <w:noProof/>
          <w:lang w:eastAsia="zh-CN"/>
        </w:rPr>
        <w:drawing>
          <wp:inline distT="0" distB="0" distL="0" distR="0">
            <wp:extent cx="2112645" cy="1781810"/>
            <wp:effectExtent l="0" t="0" r="1905" b="8890"/>
            <wp:docPr id="3" name="Picture 3" descr="http://www.museum-fuer-ostasiatische-kunst.de/medien/abb/5/6034__6424130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://www.museum-fuer-ostasiatische-kunst.de/medien/abb/5/6034__6424130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E4" w:rsidRDefault="005C71E4" w:rsidP="005C71E4">
      <w:pPr>
        <w:spacing w:after="0" w:line="240" w:lineRule="auto"/>
      </w:pPr>
      <w:r>
        <w:t xml:space="preserve">Bilde fra </w:t>
      </w:r>
      <w:proofErr w:type="spellStart"/>
      <w:proofErr w:type="gramStart"/>
      <w:r>
        <w:t>Hetjens</w:t>
      </w:r>
      <w:proofErr w:type="spellEnd"/>
      <w:r>
        <w:t xml:space="preserve">  Deutsches</w:t>
      </w:r>
      <w:proofErr w:type="gramEnd"/>
      <w:r>
        <w:t xml:space="preserve"> </w:t>
      </w:r>
      <w:proofErr w:type="spellStart"/>
      <w:r>
        <w:t>Keramikmuseum</w:t>
      </w:r>
      <w:proofErr w:type="spellEnd"/>
      <w:r>
        <w:t xml:space="preserve">.                      </w:t>
      </w:r>
      <w:proofErr w:type="spellStart"/>
      <w:r>
        <w:t>Seremoniøks</w:t>
      </w:r>
      <w:proofErr w:type="spellEnd"/>
      <w:r>
        <w:t xml:space="preserve">, Kina i Museum </w:t>
      </w:r>
      <w:proofErr w:type="spellStart"/>
      <w:r>
        <w:t>für</w:t>
      </w:r>
      <w:proofErr w:type="spellEnd"/>
      <w:r>
        <w:t xml:space="preserve"> </w:t>
      </w:r>
    </w:p>
    <w:p w:rsidR="005C71E4" w:rsidRDefault="005C71E4" w:rsidP="005C71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Ostasiatische</w:t>
      </w:r>
      <w:proofErr w:type="spellEnd"/>
      <w:r>
        <w:t xml:space="preserve"> Kunst, </w:t>
      </w:r>
      <w:proofErr w:type="spellStart"/>
      <w:r>
        <w:t>Køln</w:t>
      </w:r>
      <w:proofErr w:type="spellEnd"/>
      <w:r>
        <w:t xml:space="preserve"> </w:t>
      </w:r>
    </w:p>
    <w:p w:rsidR="005C71E4" w:rsidRDefault="005C71E4" w:rsidP="005C71E4">
      <w:pPr>
        <w:spacing w:after="0" w:line="240" w:lineRule="auto"/>
      </w:pPr>
    </w:p>
    <w:p w:rsidR="005C71E4" w:rsidRDefault="005C71E4" w:rsidP="005C71E4">
      <w:r>
        <w:rPr>
          <w:u w:val="single"/>
        </w:rPr>
        <w:t xml:space="preserve">Torsdag 23. </w:t>
      </w:r>
      <w:proofErr w:type="gramStart"/>
      <w:r>
        <w:rPr>
          <w:u w:val="single"/>
        </w:rPr>
        <w:t>mars</w:t>
      </w:r>
      <w:r>
        <w:t xml:space="preserve">   Besøk</w:t>
      </w:r>
      <w:proofErr w:type="gramEnd"/>
      <w:r>
        <w:t xml:space="preserve"> i </w:t>
      </w:r>
      <w:proofErr w:type="spellStart"/>
      <w:r>
        <w:rPr>
          <w:b/>
          <w:color w:val="FF0000"/>
        </w:rPr>
        <w:t>Hetjens</w:t>
      </w:r>
      <w:proofErr w:type="spellEnd"/>
      <w:r>
        <w:rPr>
          <w:color w:val="FF0000"/>
        </w:rPr>
        <w:t xml:space="preserve"> Deutsches  </w:t>
      </w:r>
      <w:proofErr w:type="spellStart"/>
      <w:r>
        <w:rPr>
          <w:color w:val="FF0000"/>
        </w:rPr>
        <w:t>Keramikmuseum</w:t>
      </w:r>
      <w:proofErr w:type="spellEnd"/>
      <w:r>
        <w:rPr>
          <w:color w:val="FF0000"/>
        </w:rPr>
        <w:t xml:space="preserve"> </w:t>
      </w:r>
      <w:r>
        <w:t>(</w:t>
      </w:r>
      <w:hyperlink r:id="rId9" w:history="1">
        <w:r>
          <w:rPr>
            <w:rStyle w:val="Hyperlink"/>
          </w:rPr>
          <w:t>www.duesseldorf.de/hetjens/</w:t>
        </w:r>
      </w:hyperlink>
      <w:r>
        <w:rPr>
          <w:color w:val="FF0000"/>
        </w:rPr>
        <w:t xml:space="preserve"> i Düsseldorf.</w:t>
      </w:r>
      <w:r>
        <w:t xml:space="preserve">).  Sen ettermiddag: fly </w:t>
      </w:r>
      <w:r>
        <w:rPr>
          <w:b/>
        </w:rPr>
        <w:t>Düsseldorf</w:t>
      </w:r>
      <w:r>
        <w:t>-</w:t>
      </w:r>
      <w:r>
        <w:rPr>
          <w:b/>
        </w:rPr>
        <w:t>Dresden.</w:t>
      </w:r>
      <w:r>
        <w:t xml:space="preserve"> Felles middag. Tre netter i Dresden.</w:t>
      </w:r>
    </w:p>
    <w:p w:rsidR="005C71E4" w:rsidRDefault="005C71E4" w:rsidP="005C71E4">
      <w:r>
        <w:rPr>
          <w:u w:val="single"/>
        </w:rPr>
        <w:t>Fredag 24. mars</w:t>
      </w:r>
      <w:r>
        <w:t xml:space="preserve">: Besøk </w:t>
      </w:r>
      <w:proofErr w:type="gramStart"/>
      <w:r>
        <w:t xml:space="preserve">i   </w:t>
      </w:r>
      <w:proofErr w:type="spellStart"/>
      <w:r>
        <w:rPr>
          <w:b/>
          <w:color w:val="FF0000"/>
        </w:rPr>
        <w:t>Zwinger</w:t>
      </w:r>
      <w:proofErr w:type="spellEnd"/>
      <w:proofErr w:type="gramEnd"/>
      <w:r>
        <w:rPr>
          <w:b/>
          <w:color w:val="FF0000"/>
        </w:rPr>
        <w:t xml:space="preserve"> Museum</w:t>
      </w:r>
      <w:r>
        <w:rPr>
          <w:color w:val="FF0000"/>
        </w:rPr>
        <w:t xml:space="preserve"> </w:t>
      </w:r>
      <w:r>
        <w:t>med August den Sterkes samling, (</w:t>
      </w:r>
      <w:hyperlink r:id="rId10" w:history="1">
        <w:r>
          <w:rPr>
            <w:rStyle w:val="Hyperlink"/>
          </w:rPr>
          <w:t>www.skd.museum/en/museums-institutions/zwinger</w:t>
        </w:r>
      </w:hyperlink>
      <w:r>
        <w:t xml:space="preserve">) , </w:t>
      </w:r>
      <w:proofErr w:type="spellStart"/>
      <w:r>
        <w:rPr>
          <w:b/>
          <w:color w:val="FF0000"/>
        </w:rPr>
        <w:t>Grünes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Gewõlbe</w:t>
      </w:r>
      <w:proofErr w:type="spellEnd"/>
      <w:r>
        <w:rPr>
          <w:color w:val="FF0000"/>
        </w:rPr>
        <w:t xml:space="preserve"> </w:t>
      </w:r>
      <w:r>
        <w:t>og tid på egenhånd. Middag på egenhånd.</w:t>
      </w:r>
    </w:p>
    <w:p w:rsidR="005C71E4" w:rsidRDefault="005C71E4" w:rsidP="005C71E4">
      <w:r>
        <w:rPr>
          <w:u w:val="single"/>
        </w:rPr>
        <w:lastRenderedPageBreak/>
        <w:t>Lørdag 25. mars</w:t>
      </w:r>
      <w:r>
        <w:t xml:space="preserve">: Besøk hos </w:t>
      </w:r>
      <w:r>
        <w:rPr>
          <w:b/>
          <w:color w:val="FF0000"/>
        </w:rPr>
        <w:t xml:space="preserve">Dresden </w:t>
      </w:r>
      <w:proofErr w:type="spellStart"/>
      <w:r>
        <w:rPr>
          <w:b/>
          <w:color w:val="FF0000"/>
        </w:rPr>
        <w:t>Sachsische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Porzellan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und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Manufacture</w:t>
      </w:r>
      <w:proofErr w:type="spellEnd"/>
      <w:r>
        <w:rPr>
          <w:b/>
          <w:color w:val="FF0000"/>
        </w:rPr>
        <w:t xml:space="preserve"> (</w:t>
      </w:r>
      <w:hyperlink r:id="rId11" w:history="1">
        <w:r>
          <w:rPr>
            <w:rStyle w:val="Hyperlink"/>
          </w:rPr>
          <w:t>www.dresdner-porzellan.com</w:t>
        </w:r>
      </w:hyperlink>
      <w:proofErr w:type="gramStart"/>
      <w:r>
        <w:rPr>
          <w:b/>
          <w:color w:val="FF0000"/>
        </w:rPr>
        <w:t xml:space="preserve">) </w:t>
      </w:r>
      <w:r>
        <w:t>.</w:t>
      </w:r>
      <w:proofErr w:type="gramEnd"/>
      <w:r>
        <w:t xml:space="preserve"> , </w:t>
      </w:r>
      <w:r>
        <w:rPr>
          <w:b/>
          <w:color w:val="FF0000"/>
        </w:rPr>
        <w:t>Frauenkirche</w:t>
      </w:r>
      <w:r>
        <w:t xml:space="preserve"> etc.   Felles avskjedsmiddag om kvelden.</w:t>
      </w:r>
    </w:p>
    <w:p w:rsidR="005C71E4" w:rsidRDefault="005C71E4" w:rsidP="005C71E4">
      <w:r>
        <w:rPr>
          <w:u w:val="single"/>
        </w:rPr>
        <w:t>Søndag 26. mars</w:t>
      </w:r>
      <w:r>
        <w:t xml:space="preserve">: </w:t>
      </w:r>
      <w:r>
        <w:rPr>
          <w:b/>
        </w:rPr>
        <w:t>Tog Dresden – Berlin</w:t>
      </w:r>
      <w:r>
        <w:t xml:space="preserve">. Besøk </w:t>
      </w:r>
      <w:r>
        <w:rPr>
          <w:color w:val="FF0000"/>
        </w:rPr>
        <w:t xml:space="preserve">i </w:t>
      </w:r>
      <w:r>
        <w:rPr>
          <w:b/>
          <w:color w:val="FF0000"/>
        </w:rPr>
        <w:t xml:space="preserve">Museum </w:t>
      </w:r>
      <w:proofErr w:type="spellStart"/>
      <w:r>
        <w:rPr>
          <w:b/>
          <w:color w:val="FF0000"/>
        </w:rPr>
        <w:t>für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Asiatische</w:t>
      </w:r>
      <w:proofErr w:type="spellEnd"/>
      <w:r>
        <w:rPr>
          <w:b/>
          <w:color w:val="FF0000"/>
        </w:rPr>
        <w:t xml:space="preserve"> Kunst/alt. </w:t>
      </w:r>
      <w:proofErr w:type="spellStart"/>
      <w:r>
        <w:rPr>
          <w:b/>
          <w:color w:val="FF0000"/>
        </w:rPr>
        <w:t>Charlottenburg</w:t>
      </w:r>
      <w:proofErr w:type="spellEnd"/>
      <w:r>
        <w:t xml:space="preserve">. </w:t>
      </w:r>
      <w:r>
        <w:rPr>
          <w:u w:val="single"/>
        </w:rPr>
        <w:t>Fellesreisen er slutt og vi flyr hjem om kvelden den 26</w:t>
      </w:r>
      <w:r>
        <w:t xml:space="preserve">. </w:t>
      </w:r>
    </w:p>
    <w:p w:rsidR="005C71E4" w:rsidRDefault="005C71E4" w:rsidP="005C71E4">
      <w:r>
        <w:t xml:space="preserve">Dette er en foreløpig skisse av hvordan reisen vil bli, det kan bli noen endringer. Vi setter et </w:t>
      </w:r>
      <w:r>
        <w:rPr>
          <w:color w:val="FF0000"/>
          <w:u w:val="single"/>
        </w:rPr>
        <w:t>maksimum på 20 deltagere</w:t>
      </w:r>
      <w:r>
        <w:t xml:space="preserve">, så det er «først til mølla».  </w:t>
      </w:r>
    </w:p>
    <w:p w:rsidR="005C71E4" w:rsidRDefault="005C71E4" w:rsidP="005C71E4">
      <w:r>
        <w:t xml:space="preserve">De som er interessert i å bli med </w:t>
      </w:r>
      <w:r>
        <w:rPr>
          <w:u w:val="single"/>
        </w:rPr>
        <w:t xml:space="preserve">må ta kontakt </w:t>
      </w:r>
      <w:r>
        <w:rPr>
          <w:b/>
          <w:u w:val="single"/>
        </w:rPr>
        <w:t>innen 7. desember 2016</w:t>
      </w:r>
      <w:r>
        <w:t xml:space="preserve">.  Vi kommer tilbake om kort tid med flere opplysninger og priser, samt dato for bindende påmelding.  </w:t>
      </w:r>
    </w:p>
    <w:p w:rsidR="005C71E4" w:rsidRDefault="005C71E4" w:rsidP="005C71E4">
      <w:r>
        <w:rPr>
          <w:u w:val="single"/>
        </w:rPr>
        <w:t>Hvis noen har tips om ting vi bør se er vi åpne for forslag</w:t>
      </w:r>
      <w:r>
        <w:t>!</w:t>
      </w:r>
    </w:p>
    <w:p w:rsidR="005C71E4" w:rsidRDefault="005C71E4" w:rsidP="005C71E4"/>
    <w:p w:rsidR="005C71E4" w:rsidRDefault="005C71E4" w:rsidP="005C71E4">
      <w:r>
        <w:rPr>
          <w:noProof/>
          <w:lang w:eastAsia="zh-CN"/>
        </w:rPr>
        <w:drawing>
          <wp:inline distT="0" distB="0" distL="0" distR="0">
            <wp:extent cx="2569845" cy="2916555"/>
            <wp:effectExtent l="0" t="0" r="1905" b="0"/>
            <wp:docPr id="2" name="Picture 2" descr="https://www.der-dresdner-zwinger.de/fileadmin/_processed_/csm_Dresdner-Zwinger-Aussenansicht-Kronentor-Winter_f49de5a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https://www.der-dresdner-zwinger.de/fileadmin/_processed_/csm_Dresdner-Zwinger-Aussenansicht-Kronentor-Winter_f49de5a66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b-NO"/>
        </w:rPr>
        <w:t xml:space="preserve">      </w:t>
      </w:r>
      <w:r>
        <w:rPr>
          <w:noProof/>
          <w:lang w:eastAsia="zh-CN"/>
        </w:rPr>
        <w:drawing>
          <wp:inline distT="0" distB="0" distL="0" distR="0">
            <wp:extent cx="2900680" cy="2948305"/>
            <wp:effectExtent l="0" t="0" r="0" b="4445"/>
            <wp:docPr id="1" name="Picture 1" descr="Porzellansammlung - Blauweiss Kabi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 descr="Porzellansammlung - Blauweiss Kabinet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C71E4" w:rsidRDefault="005C71E4" w:rsidP="005C71E4">
      <w:proofErr w:type="spellStart"/>
      <w:r>
        <w:t>Kronentor</w:t>
      </w:r>
      <w:proofErr w:type="spellEnd"/>
      <w:r>
        <w:t xml:space="preserve"> i </w:t>
      </w:r>
      <w:proofErr w:type="spellStart"/>
      <w:r>
        <w:t>Zwinger</w:t>
      </w:r>
      <w:proofErr w:type="spellEnd"/>
      <w:r>
        <w:t xml:space="preserve"> Museum i Dresden.              Fra </w:t>
      </w:r>
      <w:proofErr w:type="spellStart"/>
      <w:r>
        <w:t>Zwinger</w:t>
      </w:r>
      <w:proofErr w:type="spellEnd"/>
      <w:r>
        <w:t xml:space="preserve"> samlingen i Dresden</w:t>
      </w:r>
    </w:p>
    <w:p w:rsidR="005C71E4" w:rsidRDefault="005C71E4" w:rsidP="005C71E4">
      <w:r>
        <w:t xml:space="preserve">Kontakt Kari for påmelding – </w:t>
      </w:r>
      <w:hyperlink r:id="rId14" w:history="1">
        <w:r>
          <w:rPr>
            <w:rStyle w:val="Hyperlink"/>
          </w:rPr>
          <w:t>ksynn-la@online.no</w:t>
        </w:r>
      </w:hyperlink>
      <w:r>
        <w:t>. Eller ring for opplysninger i tlf. 911 78 534.</w:t>
      </w:r>
    </w:p>
    <w:p w:rsidR="005C71E4" w:rsidRDefault="005C71E4" w:rsidP="005C71E4"/>
    <w:p w:rsidR="005C71E4" w:rsidRDefault="005C71E4" w:rsidP="005C71E4">
      <w:r>
        <w:t>Gjerdrum, 27. 10. 2016.</w:t>
      </w:r>
    </w:p>
    <w:p w:rsidR="005C71E4" w:rsidRDefault="005C71E4" w:rsidP="005C71E4">
      <w:r>
        <w:t>Hilsen fra Kari og Anders.</w:t>
      </w:r>
    </w:p>
    <w:p w:rsidR="005C71E4" w:rsidRDefault="005C71E4" w:rsidP="005C71E4"/>
    <w:p w:rsidR="005C71E4" w:rsidRDefault="005C71E4" w:rsidP="005C71E4">
      <w:r>
        <w:t>PS: Vi benytter en del fly til tross for at Tyskland har gode togforbindelser, da dette er billigere og hurtigere.</w:t>
      </w:r>
    </w:p>
    <w:p w:rsidR="00DC2E50" w:rsidRDefault="00DC2E50">
      <w:bookmarkStart w:id="0" w:name="_GoBack"/>
      <w:bookmarkEnd w:id="0"/>
    </w:p>
    <w:sectPr w:rsidR="00DC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4"/>
    <w:rsid w:val="005C71E4"/>
    <w:rsid w:val="00D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4"/>
    <w:pPr>
      <w:spacing w:after="160"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4"/>
    <w:pPr>
      <w:spacing w:after="160"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resdner-porzellan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kd.museum/en/museums-institutions/zwi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sseldorf.de/hetjens/" TargetMode="External"/><Relationship Id="rId14" Type="http://schemas.openxmlformats.org/officeDocument/2006/relationships/hyperlink" Target="mailto:ksynn-la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9B464D2F.dotm</Template>
  <TotalTime>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 Håbu</dc:creator>
  <cp:lastModifiedBy>Anne Karin Håbu</cp:lastModifiedBy>
  <cp:revision>1</cp:revision>
  <dcterms:created xsi:type="dcterms:W3CDTF">2016-10-28T07:56:00Z</dcterms:created>
  <dcterms:modified xsi:type="dcterms:W3CDTF">2016-10-28T07:57:00Z</dcterms:modified>
</cp:coreProperties>
</file>